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7634E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634E" w:rsidRPr="00070DB5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ИГЛА ОДНОРАЗОВАЯ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0,3х13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ИГЛА ОДНОРАЗОВАЯ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0,3х13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ИГЛА ОДНОРАЗОВАЯ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ИГЛА ОДНОРАЗОВАЯ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0,3х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 ПК-2101 ДЛЯ ПЕРЕЛИВАНИЯ  КРОВИ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 ПК-2101 ДЛЯ ПЕРЕЛИВАНИЯ  КРОВИ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E7634E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ШПРИЦ  1МЛ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0,3мм(30G)х8мм 100ЕД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ШПРИЦ  1МЛ для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мезотерапии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0,3мм(30G)х8мм 100ЕД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E7634E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,3мм(30G)х8мм 40ЕД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 1МЛ для мезотерапии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,3мм(30G)х8мм 40ЕД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E7634E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</w:t>
            </w:r>
          </w:p>
        </w:tc>
      </w:tr>
      <w:tr w:rsidR="00E7634E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205 200</w:t>
            </w:r>
          </w:p>
        </w:tc>
      </w:tr>
      <w:tr w:rsidR="00E7634E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84 000</w:t>
            </w:r>
          </w:p>
        </w:tc>
      </w:tr>
      <w:tr w:rsidR="00E7634E" w:rsidRPr="0087487D" w:rsidTr="00D806D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33 600</w:t>
            </w:r>
          </w:p>
        </w:tc>
      </w:tr>
      <w:tr w:rsidR="00E7634E" w:rsidRPr="0087487D" w:rsidTr="00D806D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 3-комп.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 3-комп.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4E" w:rsidRPr="0087487D" w:rsidRDefault="00E7634E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7634E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2015-12-16T11:26:00Z</dcterms:modified>
</cp:coreProperties>
</file>